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FC" w:rsidRPr="00D94211" w:rsidRDefault="00BB07FC" w:rsidP="00D9421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4211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Транснефть-Прикамье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BB07FC" w:rsidRPr="00D94211" w:rsidRDefault="00BB07FC" w:rsidP="00D94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ООО "Газпром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 xml:space="preserve"> Казань",</w:t>
      </w:r>
    </w:p>
    <w:p w:rsidR="007808F3" w:rsidRPr="00D94211" w:rsidRDefault="00BB07FC" w:rsidP="00D94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"УЭТП-НКНХ"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«Казаньоргсинтез»,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"Татнефть" им. В.Д.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Шашина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"Нижнекамскнефтехим",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ФКУ "Волго-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Вятскуправтодор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"ТАНЕКО",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"Туполев".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Акционерное общество "СГ-транс"</w:t>
      </w:r>
      <w:r w:rsidRPr="00D9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Акционерное общество "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Альметьевские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тепловые сети"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Акционерное общество "СМП-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"АЛНАС"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Акционерное общество "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Альметьевский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 "Радиоприбор"</w:t>
      </w:r>
      <w:r w:rsidRPr="00D9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"ОПУ-30"</w:t>
      </w:r>
      <w:r w:rsidRPr="00D9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"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Баулюкс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Акционерного общества "Выксунский металлургический завод" в г. Альметьевск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"ТАТЭНЕРГО</w:t>
      </w:r>
      <w:proofErr w:type="gram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 Нижнекамские</w:t>
      </w:r>
      <w:proofErr w:type="gram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тепловые сети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"Предприятие электрических сетей -НК"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"Нижнекамскнефтехим"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"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Нижнекамскшина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"Нижнекамская ТЭЦ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"ТГК-16" Нижнекамская ТЭЦ (ПТК-1)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Энергошинсервис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Нижнекамсктехуглерод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"ЖИК-НК"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Камэнергостройпром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(КЭСП)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"УАТ-НКНХ"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"ТАТЭНЕРГО"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ЗайГРЭС</w:t>
      </w:r>
      <w:proofErr w:type="spellEnd"/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НМУ-3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НМУ-1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 Нижнекамского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Тукаевского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Мензелинского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МО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г.Набережные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Челны</w:t>
      </w:r>
      <w:r w:rsidRPr="00D94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Актанышского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Мамадышского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комитет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Агрызкий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комитет Менделеевского МР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Челныводоканал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ОАО «ОЭЗ ППТ типа «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Алабуга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"КАМАЗ-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«Челны –Бройлер»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«Челны-Хлеб»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«Челны-Холод»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Булгарпиво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НП «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Набережночелнинский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картонно-бумажный комбинат»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"Камский Бекон"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OAO "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Набережночелнинский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элеватор"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ОмегаПром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«СК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Энергосервис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 «</w:t>
      </w:r>
      <w:proofErr w:type="spellStart"/>
      <w:proofErr w:type="gram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Елабужское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тепловых сетей»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«Коммунальные сети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Мензелинского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Стройтехлидер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"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Ремдизель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«НТЗ «ТЭМ-ПО»   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«СК «</w:t>
      </w:r>
      <w:proofErr w:type="spellStart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Камавтострой</w:t>
      </w:r>
      <w:proofErr w:type="spellEnd"/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«КАМАЗ»</w:t>
      </w:r>
    </w:p>
    <w:p w:rsidR="00BB07FC" w:rsidRPr="00D94211" w:rsidRDefault="00BB07FC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ПО «Начало»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строительства, архитектуры и жилищно-коммунального хозяйства Чувашской Республики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промышленности и энергетики Чувашской Республики</w:t>
      </w:r>
      <w:r w:rsidRPr="00D9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ПАО "Химпром"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ОАО НПО "ЭЛАРА"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им.Ильенко</w:t>
      </w:r>
      <w:proofErr w:type="spellEnd"/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Филиал ПАО "Т Плюс" "Марий Эл и Чувашии"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eastAsia="Calibri" w:hAnsi="Times New Roman" w:cs="Times New Roman"/>
          <w:sz w:val="28"/>
          <w:szCs w:val="28"/>
        </w:rPr>
        <w:t>ООО «ЖБК-9»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eastAsia="Calibri" w:hAnsi="Times New Roman" w:cs="Times New Roman"/>
          <w:sz w:val="28"/>
          <w:szCs w:val="28"/>
        </w:rPr>
        <w:t>АО «СЗ «ЖБК-1»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eastAsia="Calibri" w:hAnsi="Times New Roman" w:cs="Times New Roman"/>
          <w:sz w:val="28"/>
          <w:szCs w:val="28"/>
        </w:rPr>
        <w:t>АО «СЗ «ТУС»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АО «Чебоксарский электроаппаратный завод»</w:t>
      </w:r>
    </w:p>
    <w:p w:rsidR="00D94211" w:rsidRPr="00D94211" w:rsidRDefault="00D94211" w:rsidP="00D9421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94211">
        <w:rPr>
          <w:rFonts w:ascii="Times New Roman" w:hAnsi="Times New Roman" w:cs="Times New Roman"/>
          <w:color w:val="000000"/>
          <w:sz w:val="28"/>
          <w:szCs w:val="28"/>
        </w:rPr>
        <w:t>АО "ЧПО им. Чапаева"</w:t>
      </w:r>
    </w:p>
    <w:p w:rsidR="00D94211" w:rsidRPr="00D94211" w:rsidRDefault="00D94211" w:rsidP="00D94211">
      <w:pPr>
        <w:spacing w:after="0" w:line="240" w:lineRule="auto"/>
        <w:rPr>
          <w:rStyle w:val="FontStyle11"/>
          <w:sz w:val="28"/>
          <w:szCs w:val="28"/>
        </w:rPr>
      </w:pPr>
      <w:r w:rsidRPr="00D94211">
        <w:rPr>
          <w:rStyle w:val="FontStyle11"/>
          <w:sz w:val="28"/>
          <w:szCs w:val="28"/>
        </w:rPr>
        <w:t>ООО НПП «ЭКРА»</w:t>
      </w:r>
    </w:p>
    <w:p w:rsidR="00D94211" w:rsidRPr="00D94211" w:rsidRDefault="00D94211" w:rsidP="00D94211">
      <w:pPr>
        <w:spacing w:after="0" w:line="240" w:lineRule="auto"/>
        <w:rPr>
          <w:rStyle w:val="FontStyle11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МУП «ЖКХ Козловского р-на»</w:t>
      </w:r>
    </w:p>
    <w:p w:rsidR="00D94211" w:rsidRPr="00D94211" w:rsidRDefault="00D94211" w:rsidP="00D94211">
      <w:pPr>
        <w:spacing w:after="0" w:line="240" w:lineRule="auto"/>
        <w:rPr>
          <w:rStyle w:val="FontStyle11"/>
          <w:sz w:val="28"/>
          <w:szCs w:val="28"/>
        </w:rPr>
      </w:pPr>
      <w:r w:rsidRPr="00D94211">
        <w:rPr>
          <w:rStyle w:val="FontStyle11"/>
          <w:sz w:val="28"/>
          <w:szCs w:val="28"/>
        </w:rPr>
        <w:t>ООО «</w:t>
      </w:r>
      <w:proofErr w:type="spellStart"/>
      <w:r w:rsidRPr="00D94211">
        <w:rPr>
          <w:rStyle w:val="FontStyle11"/>
          <w:sz w:val="28"/>
          <w:szCs w:val="28"/>
        </w:rPr>
        <w:t>Техстрой</w:t>
      </w:r>
      <w:proofErr w:type="spellEnd"/>
      <w:r w:rsidRPr="00D94211">
        <w:rPr>
          <w:rStyle w:val="FontStyle11"/>
          <w:sz w:val="28"/>
          <w:szCs w:val="28"/>
        </w:rPr>
        <w:t xml:space="preserve"> Плюс»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Style w:val="FontStyle11"/>
          <w:sz w:val="28"/>
          <w:szCs w:val="28"/>
        </w:rPr>
        <w:t xml:space="preserve">ООО «Управляющая компания </w:t>
      </w:r>
      <w:proofErr w:type="spellStart"/>
      <w:r w:rsidRPr="00D94211">
        <w:rPr>
          <w:rStyle w:val="FontStyle11"/>
          <w:sz w:val="28"/>
          <w:szCs w:val="28"/>
        </w:rPr>
        <w:t>Новочебоксарский</w:t>
      </w:r>
      <w:proofErr w:type="spellEnd"/>
      <w:r w:rsidRPr="00D94211">
        <w:rPr>
          <w:rStyle w:val="FontStyle11"/>
          <w:sz w:val="28"/>
          <w:szCs w:val="28"/>
        </w:rPr>
        <w:t xml:space="preserve"> грузовой порт»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kern w:val="32"/>
          <w:sz w:val="28"/>
          <w:szCs w:val="28"/>
        </w:rPr>
        <w:t>ООО «ПК «</w:t>
      </w:r>
      <w:proofErr w:type="spellStart"/>
      <w:r w:rsidRPr="00D94211">
        <w:rPr>
          <w:rFonts w:ascii="Times New Roman" w:hAnsi="Times New Roman" w:cs="Times New Roman"/>
          <w:kern w:val="32"/>
          <w:sz w:val="28"/>
          <w:szCs w:val="28"/>
        </w:rPr>
        <w:t>Промтрактор</w:t>
      </w:r>
      <w:proofErr w:type="spellEnd"/>
      <w:r w:rsidRPr="00D94211">
        <w:rPr>
          <w:rFonts w:ascii="Times New Roman" w:hAnsi="Times New Roman" w:cs="Times New Roman"/>
          <w:kern w:val="32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kern w:val="32"/>
          <w:sz w:val="28"/>
          <w:szCs w:val="28"/>
        </w:rPr>
        <w:t>ООО «Дорисс-УМ-2»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kern w:val="32"/>
          <w:sz w:val="28"/>
          <w:szCs w:val="28"/>
        </w:rPr>
        <w:t>ООО «Волжский Транзит»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kern w:val="32"/>
          <w:sz w:val="28"/>
          <w:szCs w:val="28"/>
        </w:rPr>
        <w:t>ООО «Автобан-Мост»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kern w:val="32"/>
          <w:sz w:val="28"/>
          <w:szCs w:val="28"/>
        </w:rPr>
        <w:t>АО «Чебоксарский речной порт»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4211">
        <w:rPr>
          <w:rFonts w:ascii="Times New Roman" w:hAnsi="Times New Roman" w:cs="Times New Roman"/>
          <w:kern w:val="32"/>
          <w:sz w:val="28"/>
          <w:szCs w:val="28"/>
        </w:rPr>
        <w:t>ООО  ПК</w:t>
      </w:r>
      <w:proofErr w:type="gramEnd"/>
      <w:r w:rsidRPr="00D94211">
        <w:rPr>
          <w:rFonts w:ascii="Times New Roman" w:hAnsi="Times New Roman" w:cs="Times New Roman"/>
          <w:kern w:val="32"/>
          <w:sz w:val="28"/>
          <w:szCs w:val="28"/>
        </w:rPr>
        <w:t xml:space="preserve"> «Чебоксарский агрегатный завод»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МП МУП ЖКХ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Моргаушское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Теплоэнергосети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Теплоэнергосеть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Ядринагропромстрой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eastAsia="Calibri" w:hAnsi="Times New Roman" w:cs="Times New Roman"/>
          <w:sz w:val="28"/>
          <w:szCs w:val="28"/>
        </w:rPr>
        <w:t>АО «КАФ»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eastAsia="Calibri" w:hAnsi="Times New Roman" w:cs="Times New Roman"/>
          <w:sz w:val="28"/>
          <w:szCs w:val="28"/>
        </w:rPr>
        <w:lastRenderedPageBreak/>
        <w:t>АО «ШЗСА»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eastAsia="Calibri" w:hAnsi="Times New Roman" w:cs="Times New Roman"/>
          <w:sz w:val="28"/>
          <w:szCs w:val="28"/>
        </w:rPr>
        <w:t>ЗАО ЧП «</w:t>
      </w:r>
      <w:proofErr w:type="spellStart"/>
      <w:r w:rsidRPr="00D94211">
        <w:rPr>
          <w:rFonts w:ascii="Times New Roman" w:eastAsia="Calibri" w:hAnsi="Times New Roman" w:cs="Times New Roman"/>
          <w:sz w:val="28"/>
          <w:szCs w:val="28"/>
        </w:rPr>
        <w:t>Сеспель</w:t>
      </w:r>
      <w:proofErr w:type="spellEnd"/>
      <w:r w:rsidRPr="00D9421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«ТЭК-Кран»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Стройметаллсервис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«ЧХЗ № 1»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Доррисс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Промремстрой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Чувашкабельмет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АО «Газпром газораспределение Чебоксары»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Честр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-Инвест»</w:t>
      </w:r>
    </w:p>
    <w:p w:rsidR="00D94211" w:rsidRPr="00D94211" w:rsidRDefault="00D94211" w:rsidP="00D942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«Уют»</w:t>
      </w:r>
    </w:p>
    <w:p w:rsidR="00D94211" w:rsidRP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ОАО «Букет Чувашии» </w:t>
      </w:r>
    </w:p>
    <w:p w:rsid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Ядринское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 xml:space="preserve"> МПП ЖКХ</w:t>
      </w:r>
    </w:p>
    <w:p w:rsid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"Казанская мельница"</w:t>
      </w:r>
    </w:p>
    <w:p w:rsidR="00D94211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Данафлекс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-Нано"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Казэнерго</w:t>
      </w:r>
      <w:proofErr w:type="spellEnd"/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РЭС "Казанский" филиал "Волго-Вятский" АО "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Татнефтепроводстрой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«СК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"Сафьян"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«ТАИФ-СТ»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Аракчинский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 xml:space="preserve"> гипс»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ФКП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ГосНИИ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 xml:space="preserve"> ХП»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ГрэйтСтрой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Средневолжсксельэлектросетьстрой</w:t>
      </w:r>
      <w:proofErr w:type="spellEnd"/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ФКП "КГ КПЗ"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ЗАО "НИЦ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Инкомсистем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proofErr w:type="gramStart"/>
      <w:r w:rsidRPr="00D9421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94211">
        <w:rPr>
          <w:rFonts w:ascii="Times New Roman" w:hAnsi="Times New Roman" w:cs="Times New Roman"/>
          <w:sz w:val="28"/>
          <w:szCs w:val="28"/>
        </w:rPr>
        <w:t>Сетевая компания»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Открытое акционерное общество</w:t>
      </w:r>
      <w:proofErr w:type="gramStart"/>
      <w:r w:rsidRPr="00D94211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D94211">
        <w:rPr>
          <w:rFonts w:ascii="Times New Roman" w:hAnsi="Times New Roman" w:cs="Times New Roman"/>
          <w:sz w:val="28"/>
          <w:szCs w:val="28"/>
        </w:rPr>
        <w:t>Казметрострой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Открытое акционерное </w:t>
      </w:r>
      <w:proofErr w:type="gramStart"/>
      <w:r w:rsidRPr="00D94211">
        <w:rPr>
          <w:rFonts w:ascii="Times New Roman" w:hAnsi="Times New Roman" w:cs="Times New Roman"/>
          <w:sz w:val="28"/>
          <w:szCs w:val="28"/>
        </w:rPr>
        <w:t>общество  «</w:t>
      </w:r>
      <w:proofErr w:type="spellStart"/>
      <w:proofErr w:type="gramEnd"/>
      <w:r w:rsidRPr="00D94211">
        <w:rPr>
          <w:rFonts w:ascii="Times New Roman" w:hAnsi="Times New Roman" w:cs="Times New Roman"/>
          <w:sz w:val="28"/>
          <w:szCs w:val="28"/>
        </w:rPr>
        <w:t>Каздорстрой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«Казанский завод силикатных стеновых материалов»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Монтажспецстрой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«Безопасность дорожного движения»</w:t>
      </w:r>
      <w:r w:rsidRPr="00295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proofErr w:type="gramStart"/>
      <w:r w:rsidRPr="00D94211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D94211">
        <w:rPr>
          <w:rFonts w:ascii="Times New Roman" w:hAnsi="Times New Roman" w:cs="Times New Roman"/>
          <w:sz w:val="28"/>
          <w:szCs w:val="28"/>
        </w:rPr>
        <w:t>Метроэлектротранс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 города Казани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СтройТехКран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«КАРСАР»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Общество с ограниченной </w:t>
      </w:r>
      <w:proofErr w:type="gramStart"/>
      <w:r w:rsidRPr="00D94211">
        <w:rPr>
          <w:rFonts w:ascii="Times New Roman" w:hAnsi="Times New Roman" w:cs="Times New Roman"/>
          <w:sz w:val="28"/>
          <w:szCs w:val="28"/>
        </w:rPr>
        <w:t>ответственностью  «</w:t>
      </w:r>
      <w:proofErr w:type="gramEnd"/>
      <w:r w:rsidRPr="00D94211">
        <w:rPr>
          <w:rFonts w:ascii="Times New Roman" w:hAnsi="Times New Roman" w:cs="Times New Roman"/>
          <w:sz w:val="28"/>
          <w:szCs w:val="28"/>
        </w:rPr>
        <w:t>Сервисная промышленная компания»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Индивидуальный предприниматель Гильмутдинов Р.Х.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«Строй Транс»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«СПЕЦМАШТЕХНОЛОДЖИ»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lastRenderedPageBreak/>
        <w:t xml:space="preserve">Общество с ограниченной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ответстенностью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 xml:space="preserve"> «МИРРИКО»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«СТК-Технологии»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Полистрой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Курмаев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КранТехСервис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"УСТ"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ИП Хисматуллин А.А.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«Союз»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"АРЕНДА ДИСЕРВИС"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Татспецэнерго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Казанское Публичное Общество "Органический синтез"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Сервистехномонтаж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Транспортное предприятие «Магистраль»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Публичное акционерное </w:t>
      </w:r>
      <w:proofErr w:type="gramStart"/>
      <w:r w:rsidRPr="00D94211">
        <w:rPr>
          <w:rFonts w:ascii="Times New Roman" w:hAnsi="Times New Roman" w:cs="Times New Roman"/>
          <w:sz w:val="28"/>
          <w:szCs w:val="28"/>
        </w:rPr>
        <w:t>общество  «</w:t>
      </w:r>
      <w:proofErr w:type="gramEnd"/>
      <w:r w:rsidRPr="00D94211">
        <w:rPr>
          <w:rFonts w:ascii="Times New Roman" w:hAnsi="Times New Roman" w:cs="Times New Roman"/>
          <w:sz w:val="28"/>
          <w:szCs w:val="28"/>
        </w:rPr>
        <w:t xml:space="preserve">Татнефть» имени В.Д.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proofErr w:type="gramStart"/>
      <w:r w:rsidRPr="00D94211">
        <w:rPr>
          <w:rFonts w:ascii="Times New Roman" w:hAnsi="Times New Roman" w:cs="Times New Roman"/>
          <w:sz w:val="28"/>
          <w:szCs w:val="28"/>
        </w:rPr>
        <w:t>« Казанские</w:t>
      </w:r>
      <w:proofErr w:type="gramEnd"/>
      <w:r w:rsidRPr="00D94211">
        <w:rPr>
          <w:rFonts w:ascii="Times New Roman" w:hAnsi="Times New Roman" w:cs="Times New Roman"/>
          <w:sz w:val="28"/>
          <w:szCs w:val="28"/>
        </w:rPr>
        <w:t xml:space="preserve"> стальные профили»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Акционерное </w:t>
      </w:r>
      <w:proofErr w:type="spellStart"/>
      <w:proofErr w:type="gramStart"/>
      <w:r w:rsidRPr="00D94211">
        <w:rPr>
          <w:rFonts w:ascii="Times New Roman" w:hAnsi="Times New Roman" w:cs="Times New Roman"/>
          <w:sz w:val="28"/>
          <w:szCs w:val="28"/>
        </w:rPr>
        <w:t>обществао«</w:t>
      </w:r>
      <w:proofErr w:type="gramEnd"/>
      <w:r w:rsidRPr="00D94211">
        <w:rPr>
          <w:rFonts w:ascii="Times New Roman" w:hAnsi="Times New Roman" w:cs="Times New Roman"/>
          <w:sz w:val="28"/>
          <w:szCs w:val="28"/>
        </w:rPr>
        <w:t>Металлокомплект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-М"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4211">
        <w:rPr>
          <w:rFonts w:ascii="Times New Roman" w:hAnsi="Times New Roman" w:cs="Times New Roman"/>
          <w:sz w:val="28"/>
          <w:szCs w:val="28"/>
        </w:rPr>
        <w:t>ООО  «</w:t>
      </w:r>
      <w:proofErr w:type="gramEnd"/>
      <w:r w:rsidRPr="00D94211">
        <w:rPr>
          <w:rFonts w:ascii="Times New Roman" w:hAnsi="Times New Roman" w:cs="Times New Roman"/>
          <w:sz w:val="28"/>
          <w:szCs w:val="28"/>
        </w:rPr>
        <w:t xml:space="preserve">ЛИК 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Форсайд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Открытое акционерное общество «НЭФИС КОСМЕТИКС»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фирма «Гидромонтаж»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Казанский авиационный завод им. С.П. Горбунова - филиал ОАО "Туполева"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 xml:space="preserve">Открытое акционерное </w:t>
      </w:r>
      <w:proofErr w:type="gramStart"/>
      <w:r w:rsidRPr="00D94211">
        <w:rPr>
          <w:rFonts w:ascii="Times New Roman" w:hAnsi="Times New Roman" w:cs="Times New Roman"/>
          <w:sz w:val="28"/>
          <w:szCs w:val="28"/>
        </w:rPr>
        <w:t>общество  «</w:t>
      </w:r>
      <w:proofErr w:type="spellStart"/>
      <w:proofErr w:type="gramEnd"/>
      <w:r w:rsidRPr="00D94211">
        <w:rPr>
          <w:rFonts w:ascii="Times New Roman" w:hAnsi="Times New Roman" w:cs="Times New Roman"/>
          <w:sz w:val="28"/>
          <w:szCs w:val="28"/>
        </w:rPr>
        <w:t>Татэлектромонтаж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«Управление подводно-технических работ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Гидроспецстрой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D94211" w:rsidRPr="00295327" w:rsidRDefault="00D94211" w:rsidP="00D94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1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94211">
        <w:rPr>
          <w:rFonts w:ascii="Times New Roman" w:hAnsi="Times New Roman" w:cs="Times New Roman"/>
          <w:sz w:val="28"/>
          <w:szCs w:val="28"/>
        </w:rPr>
        <w:t>СтройТранс</w:t>
      </w:r>
      <w:proofErr w:type="spellEnd"/>
      <w:r w:rsidRPr="00D94211">
        <w:rPr>
          <w:rFonts w:ascii="Times New Roman" w:hAnsi="Times New Roman" w:cs="Times New Roman"/>
          <w:sz w:val="28"/>
          <w:szCs w:val="28"/>
        </w:rPr>
        <w:t>»</w:t>
      </w:r>
    </w:p>
    <w:p w:rsidR="00BB07FC" w:rsidRPr="00295327" w:rsidRDefault="00BB07FC" w:rsidP="00295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07FC" w:rsidRPr="00295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15"/>
    <w:rsid w:val="00295327"/>
    <w:rsid w:val="00440A18"/>
    <w:rsid w:val="00604715"/>
    <w:rsid w:val="007808F3"/>
    <w:rsid w:val="00BB07FC"/>
    <w:rsid w:val="00D9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2708-AAE4-4654-BF6E-016B4C5E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D94211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942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Приемная Петрова</cp:lastModifiedBy>
  <cp:revision>2</cp:revision>
  <dcterms:created xsi:type="dcterms:W3CDTF">2022-09-16T07:01:00Z</dcterms:created>
  <dcterms:modified xsi:type="dcterms:W3CDTF">2022-09-16T07:01:00Z</dcterms:modified>
</cp:coreProperties>
</file>